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582E" w:rsidRDefault="00C4262F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  <w:u w:val="single"/>
        </w:rPr>
        <w:t xml:space="preserve"> </w:t>
      </w:r>
    </w:p>
    <w:p w:rsidR="00D8582E" w:rsidRDefault="00D8582E" w:rsidP="00D8582E">
      <w:pPr>
        <w:suppressAutoHyphens w:val="0"/>
        <w:autoSpaceDE w:val="0"/>
        <w:autoSpaceDN w:val="0"/>
        <w:adjustRightInd w:val="0"/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 xml:space="preserve">Poznámka: Zveřejněna je upravená verze dokumentu z důvodu dodržení přiměřenosti rozsahu zveřejňovaných osobních údajů podle zákona 101/2000 Sb., o ochraně osobních údajů v platném znění. Osobní údaje jsou v souladu s § 16, § </w:t>
      </w:r>
      <w:smartTag w:uri="urn:schemas-microsoft-com:office:smarttags" w:element="metricconverter">
        <w:smartTagPr>
          <w:attr w:name="ProductID" w:val="17 a"/>
        </w:smartTagPr>
        <w:r>
          <w:rPr>
            <w:b/>
            <w:bCs/>
            <w:lang w:eastAsia="cs-CZ"/>
          </w:rPr>
          <w:t>17 a</w:t>
        </w:r>
      </w:smartTag>
      <w:r>
        <w:rPr>
          <w:b/>
          <w:bCs/>
          <w:lang w:eastAsia="cs-CZ"/>
        </w:rPr>
        <w:t xml:space="preserve"> § 95 </w:t>
      </w:r>
      <w:proofErr w:type="gramStart"/>
      <w:r>
        <w:rPr>
          <w:b/>
          <w:bCs/>
          <w:lang w:eastAsia="cs-CZ"/>
        </w:rPr>
        <w:t>zákona                  č.</w:t>
      </w:r>
      <w:proofErr w:type="gramEnd"/>
      <w:r>
        <w:rPr>
          <w:b/>
          <w:bCs/>
          <w:lang w:eastAsia="cs-CZ"/>
        </w:rPr>
        <w:t xml:space="preserve"> 128/2000 Sb. o obcích (obecní zřízení), k nahlédnutí na sekretariátu OÚ.</w:t>
      </w:r>
    </w:p>
    <w:p w:rsidR="00D8582E" w:rsidRDefault="00D8582E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</w:p>
    <w:p w:rsidR="00C4262F" w:rsidRPr="0061643F" w:rsidRDefault="00C4262F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  <w:u w:val="single"/>
        </w:rPr>
        <w:t xml:space="preserve"> </w:t>
      </w:r>
      <w:proofErr w:type="gramStart"/>
      <w:r w:rsidRPr="0061643F">
        <w:rPr>
          <w:rFonts w:ascii="Times New Roman" w:hAnsi="Times New Roman"/>
          <w:sz w:val="36"/>
          <w:szCs w:val="36"/>
          <w:u w:val="single"/>
        </w:rPr>
        <w:t>O   b   e   c    N   o   v   ý     O   l   d   ř   i   c   h   o   v</w:t>
      </w:r>
      <w:proofErr w:type="gramEnd"/>
      <w:r w:rsidRPr="0061643F">
        <w:rPr>
          <w:rFonts w:ascii="Times New Roman" w:hAnsi="Times New Roman"/>
          <w:sz w:val="36"/>
          <w:szCs w:val="36"/>
          <w:u w:val="single"/>
        </w:rPr>
        <w:t xml:space="preserve"> </w:t>
      </w:r>
    </w:p>
    <w:p w:rsidR="00C4262F" w:rsidRDefault="00D8582E">
      <w:pPr>
        <w:jc w:val="center"/>
        <w:rPr>
          <w:b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2.4pt;margin-top:6.7pt;width:82.35pt;height:81.55pt;z-index:-251658752;mso-wrap-distance-left:9.05pt;mso-wrap-distance-right:9.05pt" wrapcoords="-196 0 -196 21402 21600 21402 21600 0 -196 0" filled="t">
            <v:fill color2="black"/>
            <v:imagedata r:id="rId6" o:title=""/>
            <w10:wrap type="tight"/>
          </v:shape>
          <o:OLEObject Type="Embed" ProgID="Word.Picture.8" ShapeID="_x0000_s1026" DrawAspect="Content" ObjectID="_1453790723" r:id="rId7"/>
        </w:pict>
      </w:r>
    </w:p>
    <w:p w:rsidR="00C4262F" w:rsidRDefault="00C4262F">
      <w:pPr>
        <w:jc w:val="center"/>
        <w:rPr>
          <w:b/>
        </w:rPr>
      </w:pPr>
      <w:r>
        <w:rPr>
          <w:b/>
        </w:rPr>
        <w:t xml:space="preserve">M i s t r o v i c e  </w:t>
      </w:r>
      <w:proofErr w:type="gramStart"/>
      <w:r>
        <w:rPr>
          <w:b/>
        </w:rPr>
        <w:t>5 1 ,  4 7 1  1 3</w:t>
      </w:r>
      <w:proofErr w:type="gramEnd"/>
      <w:r>
        <w:rPr>
          <w:b/>
        </w:rPr>
        <w:t xml:space="preserve">  N o v ý  O l d ř i c h o v</w:t>
      </w:r>
    </w:p>
    <w:p w:rsidR="00C4262F" w:rsidRDefault="00C4262F"/>
    <w:p w:rsidR="00C4262F" w:rsidRDefault="00C4262F" w:rsidP="00C75C23">
      <w:pPr>
        <w:pStyle w:val="Nadpis1"/>
        <w:numPr>
          <w:ilvl w:val="0"/>
          <w:numId w:val="0"/>
        </w:numPr>
        <w:ind w:left="2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Usnesení z XXXV. veřejného zasedání </w:t>
      </w:r>
      <w:r w:rsidRPr="0061643F">
        <w:rPr>
          <w:rFonts w:ascii="Times New Roman" w:hAnsi="Times New Roman"/>
        </w:rPr>
        <w:t xml:space="preserve">Zastupitelstva obce, </w:t>
      </w:r>
      <w:r>
        <w:rPr>
          <w:rFonts w:ascii="Times New Roman" w:hAnsi="Times New Roman"/>
        </w:rPr>
        <w:t xml:space="preserve">které se konalo dne 12. února 2014 </w:t>
      </w:r>
    </w:p>
    <w:p w:rsidR="00C4262F" w:rsidRDefault="00C4262F" w:rsidP="00436198">
      <w:pPr>
        <w:pStyle w:val="Nadpis1"/>
        <w:numPr>
          <w:ilvl w:val="0"/>
          <w:numId w:val="0"/>
        </w:numPr>
      </w:pPr>
    </w:p>
    <w:p w:rsidR="00C4262F" w:rsidRDefault="00C4262F" w:rsidP="006851C0">
      <w:pPr>
        <w:rPr>
          <w:sz w:val="28"/>
          <w:szCs w:val="26"/>
        </w:rPr>
      </w:pPr>
      <w:r w:rsidRPr="007B3EDB">
        <w:rPr>
          <w:sz w:val="28"/>
          <w:szCs w:val="26"/>
        </w:rPr>
        <w:t xml:space="preserve">přítomno: </w:t>
      </w:r>
      <w:r>
        <w:rPr>
          <w:sz w:val="28"/>
          <w:szCs w:val="26"/>
        </w:rPr>
        <w:t>8</w:t>
      </w:r>
      <w:r w:rsidRPr="007B3EDB">
        <w:rPr>
          <w:sz w:val="28"/>
          <w:szCs w:val="26"/>
        </w:rPr>
        <w:t xml:space="preserve"> členů ZO    </w:t>
      </w:r>
      <w:r w:rsidRPr="007B3EDB">
        <w:rPr>
          <w:sz w:val="28"/>
          <w:szCs w:val="26"/>
        </w:rPr>
        <w:tab/>
      </w:r>
      <w:r w:rsidRPr="007B3EDB">
        <w:rPr>
          <w:sz w:val="28"/>
          <w:szCs w:val="26"/>
        </w:rPr>
        <w:tab/>
      </w:r>
      <w:r w:rsidRPr="007B3EDB">
        <w:rPr>
          <w:sz w:val="28"/>
          <w:szCs w:val="26"/>
        </w:rPr>
        <w:tab/>
      </w:r>
      <w:r w:rsidRPr="007B3EDB">
        <w:rPr>
          <w:sz w:val="28"/>
          <w:szCs w:val="26"/>
        </w:rPr>
        <w:tab/>
      </w:r>
      <w:r w:rsidRPr="007B3EDB">
        <w:rPr>
          <w:sz w:val="28"/>
          <w:szCs w:val="26"/>
        </w:rPr>
        <w:tab/>
      </w:r>
      <w:r w:rsidRPr="007B3EDB">
        <w:rPr>
          <w:sz w:val="28"/>
          <w:szCs w:val="26"/>
        </w:rPr>
        <w:tab/>
        <w:t xml:space="preserve">                        </w:t>
      </w:r>
      <w:r>
        <w:rPr>
          <w:sz w:val="28"/>
          <w:szCs w:val="26"/>
        </w:rPr>
        <w:t>5</w:t>
      </w:r>
      <w:r w:rsidRPr="007B3EDB">
        <w:rPr>
          <w:sz w:val="28"/>
          <w:szCs w:val="26"/>
        </w:rPr>
        <w:t xml:space="preserve"> občanů</w:t>
      </w:r>
    </w:p>
    <w:p w:rsidR="00C4262F" w:rsidRPr="007B3EDB" w:rsidRDefault="00C4262F" w:rsidP="006851C0">
      <w:pPr>
        <w:rPr>
          <w:sz w:val="28"/>
          <w:szCs w:val="26"/>
        </w:rPr>
      </w:pPr>
      <w:r>
        <w:rPr>
          <w:sz w:val="28"/>
          <w:szCs w:val="26"/>
        </w:rPr>
        <w:t>omluven: p. Fiala</w:t>
      </w:r>
    </w:p>
    <w:p w:rsidR="00C4262F" w:rsidRPr="007B3EDB" w:rsidRDefault="00C4262F">
      <w:pPr>
        <w:rPr>
          <w:sz w:val="28"/>
          <w:szCs w:val="26"/>
        </w:rPr>
      </w:pPr>
      <w:r w:rsidRPr="007B3EDB">
        <w:rPr>
          <w:sz w:val="28"/>
          <w:szCs w:val="26"/>
        </w:rPr>
        <w:t>zasedání řídila: Marcela Novotná</w:t>
      </w:r>
      <w:r w:rsidRPr="007B3EDB">
        <w:rPr>
          <w:sz w:val="28"/>
          <w:szCs w:val="26"/>
        </w:rPr>
        <w:tab/>
      </w:r>
      <w:r w:rsidRPr="007B3EDB">
        <w:rPr>
          <w:sz w:val="28"/>
          <w:szCs w:val="26"/>
        </w:rPr>
        <w:tab/>
      </w:r>
      <w:r w:rsidRPr="007B3EDB">
        <w:rPr>
          <w:sz w:val="28"/>
          <w:szCs w:val="26"/>
        </w:rPr>
        <w:tab/>
        <w:t xml:space="preserve">         zapsala: Eva </w:t>
      </w:r>
      <w:proofErr w:type="spellStart"/>
      <w:r w:rsidRPr="007B3EDB">
        <w:rPr>
          <w:sz w:val="28"/>
          <w:szCs w:val="26"/>
        </w:rPr>
        <w:t>Rachačová</w:t>
      </w:r>
      <w:proofErr w:type="spellEnd"/>
      <w:r w:rsidRPr="007B3EDB">
        <w:rPr>
          <w:sz w:val="28"/>
          <w:szCs w:val="26"/>
        </w:rPr>
        <w:t xml:space="preserve">                                 </w:t>
      </w:r>
    </w:p>
    <w:p w:rsidR="00C4262F" w:rsidRPr="007B3EDB" w:rsidRDefault="00C4262F">
      <w:pPr>
        <w:rPr>
          <w:sz w:val="28"/>
          <w:szCs w:val="26"/>
        </w:rPr>
      </w:pPr>
      <w:r w:rsidRPr="007B3EDB">
        <w:rPr>
          <w:sz w:val="28"/>
          <w:szCs w:val="26"/>
        </w:rPr>
        <w:t xml:space="preserve">ověřovatelé zápisu: p. </w:t>
      </w:r>
      <w:r>
        <w:rPr>
          <w:sz w:val="28"/>
          <w:szCs w:val="26"/>
        </w:rPr>
        <w:t xml:space="preserve">Hladíková, p. Pokorný </w:t>
      </w:r>
      <w:r w:rsidRPr="007B3EDB">
        <w:rPr>
          <w:sz w:val="28"/>
          <w:szCs w:val="26"/>
        </w:rPr>
        <w:t xml:space="preserve"> </w:t>
      </w:r>
    </w:p>
    <w:p w:rsidR="00C4262F" w:rsidRPr="000F22C7" w:rsidRDefault="00C4262F">
      <w:pPr>
        <w:jc w:val="both"/>
        <w:rPr>
          <w:sz w:val="26"/>
          <w:szCs w:val="26"/>
        </w:rPr>
      </w:pPr>
    </w:p>
    <w:p w:rsidR="00C4262F" w:rsidRPr="007B3EDB" w:rsidRDefault="00C4262F">
      <w:pPr>
        <w:jc w:val="both"/>
        <w:rPr>
          <w:sz w:val="28"/>
          <w:szCs w:val="28"/>
        </w:rPr>
      </w:pPr>
      <w:r w:rsidRPr="007B3EDB">
        <w:rPr>
          <w:sz w:val="28"/>
          <w:szCs w:val="26"/>
        </w:rPr>
        <w:t xml:space="preserve">Průběh </w:t>
      </w:r>
      <w:proofErr w:type="gramStart"/>
      <w:r w:rsidRPr="007B3EDB">
        <w:rPr>
          <w:sz w:val="28"/>
          <w:szCs w:val="26"/>
        </w:rPr>
        <w:t>jednání</w:t>
      </w:r>
      <w:r w:rsidRPr="000F22C7">
        <w:rPr>
          <w:sz w:val="26"/>
          <w:szCs w:val="26"/>
        </w:rPr>
        <w:t xml:space="preserve">:                                                                             </w:t>
      </w:r>
      <w:r>
        <w:rPr>
          <w:sz w:val="20"/>
          <w:szCs w:val="20"/>
        </w:rPr>
        <w:t>hlasování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pro:proti:zdržel</w:t>
      </w:r>
      <w:proofErr w:type="spellEnd"/>
      <w:r>
        <w:rPr>
          <w:sz w:val="20"/>
          <w:szCs w:val="20"/>
        </w:rPr>
        <w:t xml:space="preserve"> se</w:t>
      </w:r>
      <w:r>
        <w:rPr>
          <w:sz w:val="26"/>
          <w:szCs w:val="26"/>
        </w:rPr>
        <w:t xml:space="preserve"> </w:t>
      </w:r>
    </w:p>
    <w:p w:rsidR="00C4262F" w:rsidRPr="007B3EDB" w:rsidRDefault="00C4262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B3EDB">
        <w:rPr>
          <w:sz w:val="28"/>
          <w:szCs w:val="28"/>
        </w:rPr>
        <w:t xml:space="preserve">ZO souhlasí s programem                                                         </w:t>
      </w:r>
      <w:r>
        <w:rPr>
          <w:sz w:val="28"/>
          <w:szCs w:val="28"/>
        </w:rPr>
        <w:tab/>
        <w:t xml:space="preserve">      8</w:t>
      </w:r>
      <w:r w:rsidRPr="007B3EDB">
        <w:rPr>
          <w:sz w:val="28"/>
          <w:szCs w:val="28"/>
        </w:rPr>
        <w:t>:0:0</w:t>
      </w:r>
    </w:p>
    <w:p w:rsidR="00C4262F" w:rsidRDefault="00C4262F" w:rsidP="00242894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7B3EDB">
        <w:rPr>
          <w:sz w:val="28"/>
          <w:szCs w:val="28"/>
        </w:rPr>
        <w:t xml:space="preserve">Kontrola minulého usnesení – bez připomínek </w:t>
      </w:r>
    </w:p>
    <w:p w:rsidR="00C4262F" w:rsidRDefault="00D8582E" w:rsidP="008B3A3F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nesouhlasí s žádostí </w:t>
      </w:r>
      <w:proofErr w:type="gramStart"/>
      <w:r w:rsidR="00C4262F" w:rsidRPr="008B3A3F">
        <w:rPr>
          <w:sz w:val="28"/>
          <w:szCs w:val="28"/>
        </w:rPr>
        <w:t>J</w:t>
      </w:r>
      <w:r>
        <w:rPr>
          <w:sz w:val="28"/>
          <w:szCs w:val="28"/>
        </w:rPr>
        <w:t>.</w:t>
      </w:r>
      <w:r w:rsidR="00C4262F" w:rsidRPr="008B3A3F">
        <w:rPr>
          <w:sz w:val="28"/>
          <w:szCs w:val="28"/>
        </w:rPr>
        <w:t xml:space="preserve"> F</w:t>
      </w:r>
      <w:r>
        <w:rPr>
          <w:sz w:val="28"/>
          <w:szCs w:val="28"/>
        </w:rPr>
        <w:t>.</w:t>
      </w:r>
      <w:r w:rsidR="00C4262F" w:rsidRPr="008B3A3F">
        <w:rPr>
          <w:sz w:val="28"/>
          <w:szCs w:val="28"/>
        </w:rPr>
        <w:t xml:space="preserve"> o prominutí</w:t>
      </w:r>
      <w:proofErr w:type="gramEnd"/>
      <w:r w:rsidR="00C4262F" w:rsidRPr="008B3A3F">
        <w:rPr>
          <w:sz w:val="28"/>
          <w:szCs w:val="28"/>
        </w:rPr>
        <w:t xml:space="preserve"> poplatku za svoz TKO na rok 2014 za svou dceru T</w:t>
      </w:r>
      <w:r>
        <w:rPr>
          <w:sz w:val="28"/>
          <w:szCs w:val="28"/>
        </w:rPr>
        <w:t>.</w:t>
      </w:r>
      <w:r w:rsidR="00C4262F" w:rsidRPr="008B3A3F">
        <w:rPr>
          <w:sz w:val="28"/>
          <w:szCs w:val="28"/>
        </w:rPr>
        <w:t xml:space="preserve"> F</w:t>
      </w:r>
      <w:r>
        <w:rPr>
          <w:sz w:val="28"/>
          <w:szCs w:val="28"/>
        </w:rPr>
        <w:t>.</w:t>
      </w:r>
      <w:r w:rsidR="00C4262F" w:rsidRPr="008B3A3F">
        <w:rPr>
          <w:sz w:val="28"/>
          <w:szCs w:val="28"/>
        </w:rPr>
        <w:tab/>
        <w:t xml:space="preserve">         8:0:0</w:t>
      </w:r>
    </w:p>
    <w:p w:rsidR="00D8582E" w:rsidRDefault="00D8582E" w:rsidP="008B3A3F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souhlasí s žádostí </w:t>
      </w:r>
      <w:r w:rsidR="00C4262F" w:rsidRPr="008B3A3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manželů F. </w:t>
      </w:r>
      <w:r w:rsidR="00C4262F" w:rsidRPr="008B3A3F">
        <w:rPr>
          <w:sz w:val="28"/>
          <w:szCs w:val="28"/>
        </w:rPr>
        <w:t>o prominutí</w:t>
      </w:r>
      <w:proofErr w:type="gramEnd"/>
      <w:r w:rsidR="00C4262F" w:rsidRPr="008B3A3F">
        <w:rPr>
          <w:sz w:val="28"/>
          <w:szCs w:val="28"/>
        </w:rPr>
        <w:t xml:space="preserve"> poplatku za svoz TKO na rok 2014 za svého syna L</w:t>
      </w:r>
      <w:r>
        <w:rPr>
          <w:sz w:val="28"/>
          <w:szCs w:val="28"/>
        </w:rPr>
        <w:t>.</w:t>
      </w:r>
      <w:r w:rsidR="00C4262F" w:rsidRPr="00D8582E">
        <w:rPr>
          <w:sz w:val="28"/>
          <w:szCs w:val="28"/>
        </w:rPr>
        <w:t xml:space="preserve"> </w:t>
      </w:r>
      <w:r w:rsidR="00C4262F" w:rsidRPr="008B3A3F">
        <w:rPr>
          <w:sz w:val="28"/>
          <w:szCs w:val="28"/>
        </w:rPr>
        <w:t>F</w:t>
      </w:r>
      <w:r>
        <w:rPr>
          <w:sz w:val="28"/>
          <w:szCs w:val="28"/>
        </w:rPr>
        <w:t xml:space="preserve">. </w:t>
      </w:r>
      <w:r w:rsidR="00C4262F" w:rsidRPr="008B3A3F">
        <w:rPr>
          <w:sz w:val="28"/>
          <w:szCs w:val="28"/>
        </w:rPr>
        <w:t>z důvodu dlouhodobého pobytu v</w:t>
      </w:r>
      <w:r>
        <w:rPr>
          <w:sz w:val="28"/>
          <w:szCs w:val="28"/>
        </w:rPr>
        <w:t> </w:t>
      </w:r>
      <w:r w:rsidR="00C4262F" w:rsidRPr="008B3A3F">
        <w:rPr>
          <w:sz w:val="28"/>
          <w:szCs w:val="28"/>
        </w:rPr>
        <w:t>zahraničí</w:t>
      </w:r>
      <w:r>
        <w:rPr>
          <w:sz w:val="28"/>
          <w:szCs w:val="28"/>
        </w:rPr>
        <w:t xml:space="preserve">          </w:t>
      </w:r>
    </w:p>
    <w:p w:rsidR="00C4262F" w:rsidRDefault="00D8582E" w:rsidP="00D8582E">
      <w:pPr>
        <w:pStyle w:val="Odstavecseseznamem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8</w:t>
      </w:r>
      <w:r w:rsidR="00C4262F" w:rsidRPr="008B3A3F">
        <w:rPr>
          <w:sz w:val="28"/>
          <w:szCs w:val="28"/>
        </w:rPr>
        <w:t>:0:0</w:t>
      </w:r>
    </w:p>
    <w:p w:rsidR="00C4262F" w:rsidRDefault="00C4262F" w:rsidP="008B3A3F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8B3A3F">
        <w:rPr>
          <w:sz w:val="28"/>
          <w:szCs w:val="28"/>
        </w:rPr>
        <w:t xml:space="preserve">ZO bere na vědomí rozsudek Městského soudu v Praze o zamítnutí žaloby, kterou obec podala proti Ministerstvu pro místní rozvoj. ZO zároveň bere na vědomí informaci starostky obce o konzultaci s advokátní kanceláří z hlediska kasační stížnosti. </w:t>
      </w:r>
    </w:p>
    <w:p w:rsidR="00C4262F" w:rsidRDefault="00C4262F" w:rsidP="008B3A3F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8B3A3F">
        <w:rPr>
          <w:sz w:val="28"/>
          <w:szCs w:val="28"/>
        </w:rPr>
        <w:t>ZO souhlasí se smlouvou o spoluprá</w:t>
      </w:r>
      <w:r w:rsidR="00D8582E">
        <w:rPr>
          <w:sz w:val="28"/>
          <w:szCs w:val="28"/>
        </w:rPr>
        <w:t xml:space="preserve">ci s firmou DIMATEX CS, spol. s </w:t>
      </w:r>
      <w:bookmarkStart w:id="0" w:name="_GoBack"/>
      <w:bookmarkEnd w:id="0"/>
      <w:r w:rsidRPr="008B3A3F">
        <w:rPr>
          <w:sz w:val="28"/>
          <w:szCs w:val="28"/>
        </w:rPr>
        <w:t xml:space="preserve">r.o., Stráž nad Nisou a pověřuje starostku obce podpisem smlouvy. Předmětem smlouvy je sběr a převzetí nepotřebného textilu a párové obuvi. </w:t>
      </w:r>
      <w:r w:rsidRPr="008B3A3F">
        <w:rPr>
          <w:sz w:val="28"/>
          <w:szCs w:val="28"/>
        </w:rPr>
        <w:tab/>
      </w:r>
      <w:r w:rsidRPr="008B3A3F">
        <w:rPr>
          <w:sz w:val="28"/>
          <w:szCs w:val="28"/>
        </w:rPr>
        <w:tab/>
      </w:r>
      <w:r w:rsidRPr="008B3A3F">
        <w:rPr>
          <w:sz w:val="28"/>
          <w:szCs w:val="28"/>
        </w:rPr>
        <w:tab/>
      </w:r>
      <w:r w:rsidRPr="008B3A3F">
        <w:rPr>
          <w:sz w:val="28"/>
          <w:szCs w:val="28"/>
        </w:rPr>
        <w:tab/>
      </w:r>
      <w:r w:rsidRPr="008B3A3F">
        <w:rPr>
          <w:sz w:val="28"/>
          <w:szCs w:val="28"/>
        </w:rPr>
        <w:tab/>
      </w:r>
      <w:r w:rsidRPr="008B3A3F">
        <w:rPr>
          <w:sz w:val="28"/>
          <w:szCs w:val="28"/>
        </w:rPr>
        <w:tab/>
        <w:t xml:space="preserve">        </w:t>
      </w:r>
      <w:r w:rsidR="008B3A3F">
        <w:rPr>
          <w:sz w:val="28"/>
          <w:szCs w:val="28"/>
        </w:rPr>
        <w:t xml:space="preserve">                            </w:t>
      </w:r>
      <w:r w:rsidRPr="008B3A3F">
        <w:rPr>
          <w:sz w:val="28"/>
          <w:szCs w:val="28"/>
        </w:rPr>
        <w:t xml:space="preserve"> 8:0:0</w:t>
      </w:r>
    </w:p>
    <w:p w:rsidR="00C4262F" w:rsidRDefault="00C4262F" w:rsidP="008B3A3F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8B3A3F">
        <w:rPr>
          <w:sz w:val="28"/>
          <w:szCs w:val="28"/>
        </w:rPr>
        <w:t xml:space="preserve">ZO pověřuje starostku obce tím, aby administrativně zajistila povolení k umístění zpomalovacích semaforů v obci na komunikaci III. třídy, v místech u ZŠ a MŠ. </w:t>
      </w:r>
    </w:p>
    <w:p w:rsidR="00C4262F" w:rsidRDefault="00C4262F" w:rsidP="008B3A3F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8B3A3F">
        <w:rPr>
          <w:sz w:val="28"/>
          <w:szCs w:val="28"/>
        </w:rPr>
        <w:t xml:space="preserve">ZO vyhlašuje výběrové řízení na dodavatele akce „Oprava střechy na budově obecního úřadu“. </w:t>
      </w:r>
      <w:r w:rsidR="00D8582E">
        <w:rPr>
          <w:sz w:val="28"/>
          <w:szCs w:val="28"/>
        </w:rPr>
        <w:t xml:space="preserve"> V</w:t>
      </w:r>
      <w:r w:rsidRPr="008B3A3F">
        <w:rPr>
          <w:sz w:val="28"/>
          <w:szCs w:val="28"/>
        </w:rPr>
        <w:t xml:space="preserve">ýběrové řízení </w:t>
      </w:r>
      <w:r w:rsidR="00D8582E">
        <w:rPr>
          <w:sz w:val="28"/>
          <w:szCs w:val="28"/>
        </w:rPr>
        <w:t xml:space="preserve">bude </w:t>
      </w:r>
      <w:r w:rsidRPr="008B3A3F">
        <w:rPr>
          <w:sz w:val="28"/>
          <w:szCs w:val="28"/>
        </w:rPr>
        <w:t xml:space="preserve">dle zákona zveřejněno na úřední desce OÚ. Předpokládaný termín: konec února, začátek března 2014. </w:t>
      </w:r>
      <w:r w:rsidRPr="008B3A3F">
        <w:rPr>
          <w:sz w:val="28"/>
          <w:szCs w:val="28"/>
        </w:rPr>
        <w:tab/>
        <w:t xml:space="preserve">        </w:t>
      </w:r>
      <w:r w:rsidR="00D8582E">
        <w:rPr>
          <w:sz w:val="28"/>
          <w:szCs w:val="28"/>
        </w:rPr>
        <w:t xml:space="preserve">                                                                                      </w:t>
      </w:r>
      <w:r w:rsidRPr="008B3A3F">
        <w:rPr>
          <w:sz w:val="28"/>
          <w:szCs w:val="28"/>
        </w:rPr>
        <w:t>8:0:0</w:t>
      </w:r>
    </w:p>
    <w:p w:rsidR="00C4262F" w:rsidRPr="008B3A3F" w:rsidRDefault="00C4262F" w:rsidP="008B3A3F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8B3A3F">
        <w:rPr>
          <w:sz w:val="28"/>
          <w:szCs w:val="28"/>
        </w:rPr>
        <w:t xml:space="preserve">ZO schvaluje aktualizaci Místního programu obnovy venkova a souhlasí s podáním </w:t>
      </w:r>
      <w:r w:rsidRPr="008B3A3F">
        <w:rPr>
          <w:sz w:val="28"/>
          <w:szCs w:val="26"/>
        </w:rPr>
        <w:t>žádosti o dotaci z Programu obnovy venkova z Ministerstva pro místní rozvoj, dotační titul č. 2 na rekonstrukci školní zahrady dle předloženého rozpočtu.</w:t>
      </w:r>
      <w:r w:rsidRPr="008B3A3F">
        <w:rPr>
          <w:sz w:val="28"/>
          <w:szCs w:val="26"/>
        </w:rPr>
        <w:tab/>
        <w:t xml:space="preserve">         </w:t>
      </w:r>
      <w:r w:rsidR="008B3A3F">
        <w:rPr>
          <w:sz w:val="28"/>
          <w:szCs w:val="26"/>
        </w:rPr>
        <w:tab/>
      </w:r>
      <w:r w:rsidR="008B3A3F">
        <w:rPr>
          <w:sz w:val="28"/>
          <w:szCs w:val="26"/>
        </w:rPr>
        <w:tab/>
      </w:r>
      <w:r w:rsidR="008B3A3F">
        <w:rPr>
          <w:sz w:val="28"/>
          <w:szCs w:val="26"/>
        </w:rPr>
        <w:tab/>
      </w:r>
      <w:r w:rsidR="008B3A3F">
        <w:rPr>
          <w:sz w:val="28"/>
          <w:szCs w:val="26"/>
        </w:rPr>
        <w:tab/>
      </w:r>
      <w:r w:rsidR="008B3A3F">
        <w:rPr>
          <w:sz w:val="28"/>
          <w:szCs w:val="26"/>
        </w:rPr>
        <w:tab/>
      </w:r>
      <w:r w:rsidR="008B3A3F">
        <w:rPr>
          <w:sz w:val="28"/>
          <w:szCs w:val="26"/>
        </w:rPr>
        <w:tab/>
        <w:t xml:space="preserve">         </w:t>
      </w:r>
      <w:r w:rsidRPr="008B3A3F">
        <w:rPr>
          <w:sz w:val="28"/>
          <w:szCs w:val="26"/>
        </w:rPr>
        <w:t>8:0:0</w:t>
      </w:r>
    </w:p>
    <w:p w:rsidR="00C4262F" w:rsidRDefault="00C4262F" w:rsidP="008B3A3F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8B3A3F">
        <w:rPr>
          <w:sz w:val="28"/>
          <w:szCs w:val="28"/>
        </w:rPr>
        <w:lastRenderedPageBreak/>
        <w:t xml:space="preserve">ZO vyhlašuje výběrové řízení na dodavatele akce „Snížení energetické náročnosti budovy hasičské zbrojnice v Novém Oldřichově“ a </w:t>
      </w:r>
      <w:r w:rsidR="00D8582E">
        <w:rPr>
          <w:sz w:val="28"/>
          <w:szCs w:val="28"/>
        </w:rPr>
        <w:t xml:space="preserve">na </w:t>
      </w:r>
      <w:r w:rsidRPr="008B3A3F">
        <w:rPr>
          <w:sz w:val="28"/>
          <w:szCs w:val="28"/>
        </w:rPr>
        <w:t>akc</w:t>
      </w:r>
      <w:r w:rsidR="00D8582E">
        <w:rPr>
          <w:sz w:val="28"/>
          <w:szCs w:val="28"/>
        </w:rPr>
        <w:t>i</w:t>
      </w:r>
      <w:r w:rsidRPr="008B3A3F">
        <w:rPr>
          <w:sz w:val="28"/>
          <w:szCs w:val="28"/>
        </w:rPr>
        <w:t xml:space="preserve"> „Snížení energetické náročnosti budovy ZŠ a MŠ Nový Oldřichov</w:t>
      </w:r>
      <w:r w:rsidR="00D8582E">
        <w:rPr>
          <w:sz w:val="28"/>
          <w:szCs w:val="28"/>
        </w:rPr>
        <w:t>“</w:t>
      </w:r>
      <w:r w:rsidRPr="008B3A3F">
        <w:rPr>
          <w:sz w:val="28"/>
          <w:szCs w:val="28"/>
        </w:rPr>
        <w:t xml:space="preserve">, která budou zveřejněna zákonným a obvyklým způsobem. Výběrovým řízením pověřuje firmu </w:t>
      </w:r>
      <w:proofErr w:type="spellStart"/>
      <w:r w:rsidRPr="008B3A3F">
        <w:rPr>
          <w:sz w:val="28"/>
          <w:szCs w:val="28"/>
        </w:rPr>
        <w:t>Energy</w:t>
      </w:r>
      <w:proofErr w:type="spellEnd"/>
      <w:r w:rsidRPr="008B3A3F">
        <w:rPr>
          <w:sz w:val="28"/>
          <w:szCs w:val="28"/>
        </w:rPr>
        <w:t xml:space="preserve"> Benefit, Centre a.s., Praha. </w:t>
      </w:r>
      <w:r w:rsidRPr="008B3A3F">
        <w:rPr>
          <w:sz w:val="28"/>
          <w:szCs w:val="28"/>
        </w:rPr>
        <w:tab/>
      </w:r>
      <w:r w:rsidRPr="008B3A3F">
        <w:rPr>
          <w:sz w:val="28"/>
          <w:szCs w:val="28"/>
        </w:rPr>
        <w:tab/>
        <w:t xml:space="preserve">          8:0:0</w:t>
      </w:r>
    </w:p>
    <w:p w:rsidR="00C4262F" w:rsidRDefault="00C4262F" w:rsidP="008B3A3F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8B3A3F">
        <w:rPr>
          <w:sz w:val="28"/>
          <w:szCs w:val="28"/>
        </w:rPr>
        <w:t xml:space="preserve">ZO schvaluje žádost ČZS Nový Oldřichov o příspěvek na úpravu vytápění klubovny. Příspěvek bude poskytnut po předložení potvrzení, že po úpravě nebude docházet ke snížení tahu spalin. </w:t>
      </w:r>
      <w:r w:rsidRPr="008B3A3F">
        <w:rPr>
          <w:sz w:val="28"/>
          <w:szCs w:val="28"/>
        </w:rPr>
        <w:tab/>
      </w:r>
      <w:r w:rsidRPr="008B3A3F">
        <w:rPr>
          <w:sz w:val="28"/>
          <w:szCs w:val="28"/>
        </w:rPr>
        <w:tab/>
      </w:r>
      <w:r w:rsidRPr="008B3A3F">
        <w:rPr>
          <w:sz w:val="28"/>
          <w:szCs w:val="28"/>
        </w:rPr>
        <w:tab/>
        <w:t xml:space="preserve">         8:0:0</w:t>
      </w:r>
    </w:p>
    <w:p w:rsidR="00C4262F" w:rsidRDefault="00C4262F" w:rsidP="008B3A3F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8B3A3F">
        <w:rPr>
          <w:sz w:val="28"/>
          <w:szCs w:val="28"/>
        </w:rPr>
        <w:t>ZO souhlasí s tím, aby ZŠ a MŠ byla poskytnuta 100% záloha na školu v přírodě dle počtu přihlášených žáků, která bude vyúčtována po ukončení pobytu.</w:t>
      </w:r>
      <w:r w:rsidRPr="008B3A3F">
        <w:rPr>
          <w:sz w:val="28"/>
          <w:szCs w:val="28"/>
        </w:rPr>
        <w:tab/>
      </w:r>
      <w:r w:rsidRPr="008B3A3F">
        <w:rPr>
          <w:sz w:val="28"/>
          <w:szCs w:val="28"/>
        </w:rPr>
        <w:tab/>
      </w:r>
      <w:r w:rsidRPr="008B3A3F">
        <w:rPr>
          <w:sz w:val="28"/>
          <w:szCs w:val="28"/>
        </w:rPr>
        <w:tab/>
      </w:r>
      <w:r w:rsidRPr="008B3A3F">
        <w:rPr>
          <w:sz w:val="28"/>
          <w:szCs w:val="28"/>
        </w:rPr>
        <w:tab/>
      </w:r>
      <w:r w:rsidRPr="008B3A3F">
        <w:rPr>
          <w:sz w:val="28"/>
          <w:szCs w:val="28"/>
        </w:rPr>
        <w:tab/>
      </w:r>
      <w:r w:rsidRPr="008B3A3F">
        <w:rPr>
          <w:sz w:val="28"/>
          <w:szCs w:val="28"/>
        </w:rPr>
        <w:tab/>
      </w:r>
      <w:r w:rsidRPr="008B3A3F">
        <w:rPr>
          <w:sz w:val="28"/>
          <w:szCs w:val="28"/>
        </w:rPr>
        <w:tab/>
      </w:r>
      <w:r w:rsidRPr="008B3A3F">
        <w:rPr>
          <w:sz w:val="28"/>
          <w:szCs w:val="28"/>
        </w:rPr>
        <w:tab/>
      </w:r>
      <w:r w:rsidRPr="008B3A3F">
        <w:rPr>
          <w:sz w:val="28"/>
          <w:szCs w:val="28"/>
        </w:rPr>
        <w:tab/>
        <w:t xml:space="preserve">         8:0:0</w:t>
      </w:r>
    </w:p>
    <w:p w:rsidR="00C4262F" w:rsidRDefault="00C4262F" w:rsidP="008B3A3F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8B3A3F">
        <w:rPr>
          <w:sz w:val="28"/>
          <w:szCs w:val="28"/>
        </w:rPr>
        <w:t>ZO bere na vědomí žádost Římskokatolické farnosti Volfartice o poskytnutí příspěvku na opravu kostela Povýšení sv. Kříže. Souhlasí se spolupr</w:t>
      </w:r>
      <w:r w:rsidR="008B3A3F">
        <w:rPr>
          <w:sz w:val="28"/>
          <w:szCs w:val="28"/>
        </w:rPr>
        <w:t>a</w:t>
      </w:r>
      <w:r w:rsidRPr="008B3A3F">
        <w:rPr>
          <w:sz w:val="28"/>
          <w:szCs w:val="28"/>
        </w:rPr>
        <w:t xml:space="preserve">cí na rok 2014. Finanční příspěvek bude řešit po předložení rozpočtu na realizaci oprav. </w:t>
      </w:r>
      <w:r w:rsidRPr="008B3A3F">
        <w:rPr>
          <w:sz w:val="28"/>
          <w:szCs w:val="28"/>
        </w:rPr>
        <w:tab/>
      </w:r>
      <w:r w:rsidRPr="008B3A3F">
        <w:rPr>
          <w:sz w:val="28"/>
          <w:szCs w:val="28"/>
        </w:rPr>
        <w:tab/>
      </w:r>
      <w:r w:rsidRPr="008B3A3F">
        <w:rPr>
          <w:sz w:val="28"/>
          <w:szCs w:val="28"/>
        </w:rPr>
        <w:tab/>
      </w:r>
      <w:r w:rsidRPr="008B3A3F">
        <w:rPr>
          <w:sz w:val="28"/>
          <w:szCs w:val="28"/>
        </w:rPr>
        <w:tab/>
        <w:t xml:space="preserve">         </w:t>
      </w:r>
      <w:r w:rsidR="008B3A3F">
        <w:rPr>
          <w:sz w:val="28"/>
          <w:szCs w:val="28"/>
        </w:rPr>
        <w:t xml:space="preserve">                   </w:t>
      </w:r>
      <w:r w:rsidRPr="008B3A3F">
        <w:rPr>
          <w:sz w:val="28"/>
          <w:szCs w:val="28"/>
        </w:rPr>
        <w:t>8:0:0</w:t>
      </w:r>
    </w:p>
    <w:p w:rsidR="00C4262F" w:rsidRDefault="00C4262F" w:rsidP="008B3A3F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8B3A3F">
        <w:rPr>
          <w:sz w:val="28"/>
          <w:szCs w:val="28"/>
        </w:rPr>
        <w:t>Diskuse s občany o novém občanském zákoníku, o postupu ÚOHS k podanému odvolání na dodavatele stavby rekonstrukce kulturního domu.</w:t>
      </w:r>
    </w:p>
    <w:p w:rsidR="00C4262F" w:rsidRPr="008B3A3F" w:rsidRDefault="00C4262F" w:rsidP="008B3A3F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8B3A3F">
        <w:rPr>
          <w:sz w:val="28"/>
          <w:szCs w:val="28"/>
        </w:rPr>
        <w:t>ZO souhlasí s usnesením</w:t>
      </w:r>
      <w:r w:rsidRPr="008B3A3F">
        <w:rPr>
          <w:sz w:val="28"/>
          <w:szCs w:val="28"/>
        </w:rPr>
        <w:tab/>
      </w:r>
      <w:r w:rsidRPr="008B3A3F">
        <w:rPr>
          <w:sz w:val="28"/>
          <w:szCs w:val="28"/>
        </w:rPr>
        <w:tab/>
      </w:r>
      <w:r w:rsidRPr="008B3A3F">
        <w:rPr>
          <w:sz w:val="28"/>
          <w:szCs w:val="28"/>
        </w:rPr>
        <w:tab/>
      </w:r>
      <w:r w:rsidRPr="008B3A3F">
        <w:rPr>
          <w:sz w:val="28"/>
          <w:szCs w:val="28"/>
        </w:rPr>
        <w:tab/>
      </w:r>
      <w:r w:rsidRPr="008B3A3F">
        <w:rPr>
          <w:sz w:val="28"/>
          <w:szCs w:val="28"/>
        </w:rPr>
        <w:tab/>
      </w:r>
      <w:r w:rsidRPr="008B3A3F">
        <w:rPr>
          <w:sz w:val="28"/>
          <w:szCs w:val="28"/>
        </w:rPr>
        <w:tab/>
      </w:r>
      <w:r w:rsidRPr="008B3A3F">
        <w:rPr>
          <w:sz w:val="28"/>
          <w:szCs w:val="28"/>
        </w:rPr>
        <w:tab/>
        <w:t xml:space="preserve">         8:0:0</w:t>
      </w:r>
    </w:p>
    <w:p w:rsidR="00C4262F" w:rsidRDefault="00C4262F" w:rsidP="00EC5166">
      <w:pPr>
        <w:jc w:val="both"/>
        <w:rPr>
          <w:color w:val="FF0000"/>
          <w:sz w:val="28"/>
          <w:szCs w:val="28"/>
        </w:rPr>
      </w:pPr>
    </w:p>
    <w:p w:rsidR="00C4262F" w:rsidRDefault="00C4262F" w:rsidP="00EC5166">
      <w:pPr>
        <w:jc w:val="both"/>
        <w:rPr>
          <w:color w:val="FF0000"/>
          <w:sz w:val="28"/>
          <w:szCs w:val="28"/>
        </w:rPr>
      </w:pPr>
    </w:p>
    <w:p w:rsidR="00C4262F" w:rsidRDefault="00C4262F" w:rsidP="00EC5166">
      <w:pPr>
        <w:jc w:val="both"/>
        <w:rPr>
          <w:sz w:val="28"/>
          <w:szCs w:val="28"/>
        </w:rPr>
      </w:pPr>
      <w:r w:rsidRPr="00EC5166">
        <w:rPr>
          <w:sz w:val="28"/>
          <w:szCs w:val="28"/>
        </w:rPr>
        <w:t>V Novém Oldřichově dne 13.</w:t>
      </w:r>
      <w:r>
        <w:rPr>
          <w:sz w:val="28"/>
          <w:szCs w:val="28"/>
        </w:rPr>
        <w:t xml:space="preserve"> </w:t>
      </w:r>
      <w:r w:rsidRPr="00EC5166">
        <w:rPr>
          <w:sz w:val="28"/>
          <w:szCs w:val="28"/>
        </w:rPr>
        <w:t>února 2014</w:t>
      </w:r>
    </w:p>
    <w:p w:rsidR="00C4262F" w:rsidRDefault="00C4262F" w:rsidP="00EC5166">
      <w:pPr>
        <w:jc w:val="both"/>
        <w:rPr>
          <w:sz w:val="28"/>
          <w:szCs w:val="28"/>
        </w:rPr>
      </w:pPr>
    </w:p>
    <w:p w:rsidR="00C4262F" w:rsidRDefault="00C4262F" w:rsidP="00EC5166">
      <w:pPr>
        <w:jc w:val="both"/>
        <w:rPr>
          <w:sz w:val="28"/>
          <w:szCs w:val="28"/>
        </w:rPr>
      </w:pPr>
    </w:p>
    <w:p w:rsidR="00C4262F" w:rsidRDefault="00C4262F" w:rsidP="00EC5166">
      <w:pPr>
        <w:jc w:val="both"/>
        <w:rPr>
          <w:sz w:val="28"/>
          <w:szCs w:val="28"/>
        </w:rPr>
      </w:pPr>
    </w:p>
    <w:p w:rsidR="00C4262F" w:rsidRDefault="00C4262F" w:rsidP="00EC51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Jaroslav </w:t>
      </w:r>
      <w:proofErr w:type="gramStart"/>
      <w:r>
        <w:rPr>
          <w:sz w:val="28"/>
          <w:szCs w:val="28"/>
        </w:rPr>
        <w:t>Pokorný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Marcela Novotná</w:t>
      </w:r>
    </w:p>
    <w:p w:rsidR="00C4262F" w:rsidRPr="00EC5166" w:rsidRDefault="00C4262F" w:rsidP="00EC5166">
      <w:pPr>
        <w:jc w:val="both"/>
        <w:rPr>
          <w:sz w:val="28"/>
          <w:szCs w:val="28"/>
        </w:rPr>
      </w:pPr>
      <w:r>
        <w:rPr>
          <w:sz w:val="28"/>
          <w:szCs w:val="28"/>
        </w:rPr>
        <w:t>místostarosta obce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starostka obce </w:t>
      </w:r>
    </w:p>
    <w:sectPr w:rsidR="00C4262F" w:rsidRPr="00EC5166" w:rsidSect="00B82272">
      <w:footnotePr>
        <w:pos w:val="beneathText"/>
      </w:footnotePr>
      <w:pgSz w:w="11905" w:h="16837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9"/>
      <w:numFmt w:val="decimal"/>
      <w:pStyle w:val="Nadpis1"/>
      <w:lvlText w:val="%1."/>
      <w:lvlJc w:val="left"/>
      <w:pPr>
        <w:tabs>
          <w:tab w:val="num" w:pos="720"/>
        </w:tabs>
        <w:ind w:left="720" w:hanging="495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3">
    <w:nsid w:val="00000004"/>
    <w:multiLevelType w:val="singleLevel"/>
    <w:tmpl w:val="00000004"/>
    <w:name w:val="WW8Num10"/>
    <w:lvl w:ilvl="0">
      <w:start w:val="14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8E44CB9"/>
    <w:multiLevelType w:val="multilevel"/>
    <w:tmpl w:val="53B8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115F35"/>
    <w:multiLevelType w:val="hybridMultilevel"/>
    <w:tmpl w:val="9CE8E6B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E2E3C92"/>
    <w:multiLevelType w:val="single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9">
    <w:nsid w:val="15F74BDE"/>
    <w:multiLevelType w:val="hybridMultilevel"/>
    <w:tmpl w:val="B06A88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BD3532"/>
    <w:multiLevelType w:val="hybridMultilevel"/>
    <w:tmpl w:val="21B8ED00"/>
    <w:lvl w:ilvl="0" w:tplc="6E3C5876">
      <w:start w:val="7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1">
    <w:nsid w:val="34AD1305"/>
    <w:multiLevelType w:val="hybridMultilevel"/>
    <w:tmpl w:val="970A0A5C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5E54D90"/>
    <w:multiLevelType w:val="hybridMultilevel"/>
    <w:tmpl w:val="BEB25C20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3759167E"/>
    <w:multiLevelType w:val="hybridMultilevel"/>
    <w:tmpl w:val="18ACFF06"/>
    <w:lvl w:ilvl="0" w:tplc="6FBC14EA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779594E"/>
    <w:multiLevelType w:val="hybridMultilevel"/>
    <w:tmpl w:val="AB464ED8"/>
    <w:lvl w:ilvl="0" w:tplc="6FBC14E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FCA571B"/>
    <w:multiLevelType w:val="hybridMultilevel"/>
    <w:tmpl w:val="24346408"/>
    <w:lvl w:ilvl="0" w:tplc="F4C82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C4214C7"/>
    <w:multiLevelType w:val="hybridMultilevel"/>
    <w:tmpl w:val="1826C34A"/>
    <w:lvl w:ilvl="0" w:tplc="04C0B7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49B4DA2"/>
    <w:multiLevelType w:val="hybridMultilevel"/>
    <w:tmpl w:val="EE281DE8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69E84680"/>
    <w:multiLevelType w:val="hybridMultilevel"/>
    <w:tmpl w:val="3C061E06"/>
    <w:lvl w:ilvl="0" w:tplc="4A6099B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0">
    <w:nsid w:val="6B8E048E"/>
    <w:multiLevelType w:val="hybridMultilevel"/>
    <w:tmpl w:val="1BC25700"/>
    <w:lvl w:ilvl="0" w:tplc="CEA2D73E">
      <w:start w:val="1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4704650"/>
    <w:multiLevelType w:val="hybridMultilevel"/>
    <w:tmpl w:val="2BB06B06"/>
    <w:lvl w:ilvl="0" w:tplc="5ADC0CE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F2918D5"/>
    <w:multiLevelType w:val="hybridMultilevel"/>
    <w:tmpl w:val="0266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EC65E2"/>
    <w:multiLevelType w:val="hybridMultilevel"/>
    <w:tmpl w:val="EB606E72"/>
    <w:lvl w:ilvl="0" w:tplc="6FBC14E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5"/>
  </w:num>
  <w:num w:numId="9">
    <w:abstractNumId w:val="16"/>
  </w:num>
  <w:num w:numId="10">
    <w:abstractNumId w:val="7"/>
  </w:num>
  <w:num w:numId="11">
    <w:abstractNumId w:val="8"/>
  </w:num>
  <w:num w:numId="12">
    <w:abstractNumId w:val="20"/>
  </w:num>
  <w:num w:numId="13">
    <w:abstractNumId w:val="11"/>
  </w:num>
  <w:num w:numId="14">
    <w:abstractNumId w:val="14"/>
  </w:num>
  <w:num w:numId="15">
    <w:abstractNumId w:val="21"/>
  </w:num>
  <w:num w:numId="16">
    <w:abstractNumId w:val="13"/>
  </w:num>
  <w:num w:numId="17">
    <w:abstractNumId w:val="10"/>
  </w:num>
  <w:num w:numId="18">
    <w:abstractNumId w:val="9"/>
  </w:num>
  <w:num w:numId="19">
    <w:abstractNumId w:val="12"/>
  </w:num>
  <w:num w:numId="20">
    <w:abstractNumId w:val="17"/>
  </w:num>
  <w:num w:numId="21">
    <w:abstractNumId w:val="18"/>
  </w:num>
  <w:num w:numId="22">
    <w:abstractNumId w:val="19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0F"/>
    <w:rsid w:val="0001573A"/>
    <w:rsid w:val="00021E7A"/>
    <w:rsid w:val="00024408"/>
    <w:rsid w:val="00026ACC"/>
    <w:rsid w:val="00035AA0"/>
    <w:rsid w:val="00050574"/>
    <w:rsid w:val="000523A3"/>
    <w:rsid w:val="00055993"/>
    <w:rsid w:val="000572D6"/>
    <w:rsid w:val="000674CC"/>
    <w:rsid w:val="00072FAD"/>
    <w:rsid w:val="0007431E"/>
    <w:rsid w:val="00075CC6"/>
    <w:rsid w:val="000827BD"/>
    <w:rsid w:val="000B2990"/>
    <w:rsid w:val="000B5695"/>
    <w:rsid w:val="000B603A"/>
    <w:rsid w:val="000C31AA"/>
    <w:rsid w:val="000C729D"/>
    <w:rsid w:val="000D37D1"/>
    <w:rsid w:val="000E4A19"/>
    <w:rsid w:val="000E679F"/>
    <w:rsid w:val="000F22C7"/>
    <w:rsid w:val="000F56BB"/>
    <w:rsid w:val="000F611E"/>
    <w:rsid w:val="001201CB"/>
    <w:rsid w:val="00122B39"/>
    <w:rsid w:val="00132EAF"/>
    <w:rsid w:val="001416FD"/>
    <w:rsid w:val="001419B2"/>
    <w:rsid w:val="00143C85"/>
    <w:rsid w:val="001443E3"/>
    <w:rsid w:val="00154560"/>
    <w:rsid w:val="00163D83"/>
    <w:rsid w:val="00167827"/>
    <w:rsid w:val="00176BA3"/>
    <w:rsid w:val="00185D17"/>
    <w:rsid w:val="00192BCA"/>
    <w:rsid w:val="00192E94"/>
    <w:rsid w:val="001A2140"/>
    <w:rsid w:val="001A6FB7"/>
    <w:rsid w:val="001A7F30"/>
    <w:rsid w:val="001B6569"/>
    <w:rsid w:val="001C685C"/>
    <w:rsid w:val="001C7D27"/>
    <w:rsid w:val="001D028E"/>
    <w:rsid w:val="001D5FED"/>
    <w:rsid w:val="001D7140"/>
    <w:rsid w:val="001E43C5"/>
    <w:rsid w:val="001E5B26"/>
    <w:rsid w:val="001F40B5"/>
    <w:rsid w:val="001F7931"/>
    <w:rsid w:val="0021148C"/>
    <w:rsid w:val="002156AF"/>
    <w:rsid w:val="002156F0"/>
    <w:rsid w:val="002205F7"/>
    <w:rsid w:val="002231AA"/>
    <w:rsid w:val="00227B9F"/>
    <w:rsid w:val="00230BB0"/>
    <w:rsid w:val="002346F7"/>
    <w:rsid w:val="00237281"/>
    <w:rsid w:val="00242894"/>
    <w:rsid w:val="0024344C"/>
    <w:rsid w:val="0024765C"/>
    <w:rsid w:val="002542AE"/>
    <w:rsid w:val="002629C0"/>
    <w:rsid w:val="00270926"/>
    <w:rsid w:val="0028425D"/>
    <w:rsid w:val="00293838"/>
    <w:rsid w:val="002A0ECE"/>
    <w:rsid w:val="002B6709"/>
    <w:rsid w:val="002D6579"/>
    <w:rsid w:val="002F7668"/>
    <w:rsid w:val="00327D0A"/>
    <w:rsid w:val="00336212"/>
    <w:rsid w:val="00340BB6"/>
    <w:rsid w:val="00340ECF"/>
    <w:rsid w:val="00342349"/>
    <w:rsid w:val="003423AF"/>
    <w:rsid w:val="0034260B"/>
    <w:rsid w:val="00347C59"/>
    <w:rsid w:val="00350690"/>
    <w:rsid w:val="00350C08"/>
    <w:rsid w:val="00356644"/>
    <w:rsid w:val="00362DB1"/>
    <w:rsid w:val="003726CE"/>
    <w:rsid w:val="0037497A"/>
    <w:rsid w:val="003779AC"/>
    <w:rsid w:val="00377E8A"/>
    <w:rsid w:val="00380AAF"/>
    <w:rsid w:val="00385DE2"/>
    <w:rsid w:val="003A480E"/>
    <w:rsid w:val="003A5E4E"/>
    <w:rsid w:val="003B474B"/>
    <w:rsid w:val="003B5390"/>
    <w:rsid w:val="003C3A68"/>
    <w:rsid w:val="003C4754"/>
    <w:rsid w:val="003D378D"/>
    <w:rsid w:val="003D65B0"/>
    <w:rsid w:val="003E0C67"/>
    <w:rsid w:val="003F7031"/>
    <w:rsid w:val="00403CEF"/>
    <w:rsid w:val="00413C1E"/>
    <w:rsid w:val="00427E0F"/>
    <w:rsid w:val="00433B30"/>
    <w:rsid w:val="00435EDD"/>
    <w:rsid w:val="00436198"/>
    <w:rsid w:val="0045182A"/>
    <w:rsid w:val="00454A6D"/>
    <w:rsid w:val="00454C6B"/>
    <w:rsid w:val="00464774"/>
    <w:rsid w:val="00465B4B"/>
    <w:rsid w:val="00470129"/>
    <w:rsid w:val="00473608"/>
    <w:rsid w:val="00474433"/>
    <w:rsid w:val="004774D0"/>
    <w:rsid w:val="0049505C"/>
    <w:rsid w:val="00497B0B"/>
    <w:rsid w:val="004B0CC6"/>
    <w:rsid w:val="004B5CCF"/>
    <w:rsid w:val="004B7B7C"/>
    <w:rsid w:val="004C6D40"/>
    <w:rsid w:val="004C7ECD"/>
    <w:rsid w:val="004D0CC3"/>
    <w:rsid w:val="004D6AC2"/>
    <w:rsid w:val="004F3AAC"/>
    <w:rsid w:val="004F58A4"/>
    <w:rsid w:val="0050486D"/>
    <w:rsid w:val="00513129"/>
    <w:rsid w:val="00522BA7"/>
    <w:rsid w:val="00524805"/>
    <w:rsid w:val="005317F3"/>
    <w:rsid w:val="00540355"/>
    <w:rsid w:val="00542897"/>
    <w:rsid w:val="00546FAC"/>
    <w:rsid w:val="00550617"/>
    <w:rsid w:val="00552772"/>
    <w:rsid w:val="00554DB2"/>
    <w:rsid w:val="00560F28"/>
    <w:rsid w:val="005611E6"/>
    <w:rsid w:val="00563A54"/>
    <w:rsid w:val="005A3C2A"/>
    <w:rsid w:val="005A4AD9"/>
    <w:rsid w:val="005A66F5"/>
    <w:rsid w:val="005B1FA8"/>
    <w:rsid w:val="005B2AF8"/>
    <w:rsid w:val="005B3FAF"/>
    <w:rsid w:val="005B6521"/>
    <w:rsid w:val="005C6B02"/>
    <w:rsid w:val="005D0A8F"/>
    <w:rsid w:val="005D6727"/>
    <w:rsid w:val="005E03EF"/>
    <w:rsid w:val="005E2694"/>
    <w:rsid w:val="005E61F2"/>
    <w:rsid w:val="005F6445"/>
    <w:rsid w:val="00601349"/>
    <w:rsid w:val="006016B1"/>
    <w:rsid w:val="00602F3A"/>
    <w:rsid w:val="006163C2"/>
    <w:rsid w:val="0061643F"/>
    <w:rsid w:val="00622523"/>
    <w:rsid w:val="00625AC5"/>
    <w:rsid w:val="00640504"/>
    <w:rsid w:val="00643A39"/>
    <w:rsid w:val="0064790B"/>
    <w:rsid w:val="006569BC"/>
    <w:rsid w:val="0066036D"/>
    <w:rsid w:val="0067257B"/>
    <w:rsid w:val="006749B3"/>
    <w:rsid w:val="00681F82"/>
    <w:rsid w:val="006830AB"/>
    <w:rsid w:val="00684C5B"/>
    <w:rsid w:val="006851C0"/>
    <w:rsid w:val="0069183E"/>
    <w:rsid w:val="0069240E"/>
    <w:rsid w:val="006A25EE"/>
    <w:rsid w:val="006A5331"/>
    <w:rsid w:val="006A6232"/>
    <w:rsid w:val="006B12C7"/>
    <w:rsid w:val="006C22A1"/>
    <w:rsid w:val="006D6BDB"/>
    <w:rsid w:val="006E1005"/>
    <w:rsid w:val="006E4286"/>
    <w:rsid w:val="006F09BC"/>
    <w:rsid w:val="006F3E34"/>
    <w:rsid w:val="006F523B"/>
    <w:rsid w:val="006F7241"/>
    <w:rsid w:val="00711789"/>
    <w:rsid w:val="00711939"/>
    <w:rsid w:val="0071457E"/>
    <w:rsid w:val="00723CF1"/>
    <w:rsid w:val="00725015"/>
    <w:rsid w:val="007323A3"/>
    <w:rsid w:val="007362A6"/>
    <w:rsid w:val="00736941"/>
    <w:rsid w:val="007402B0"/>
    <w:rsid w:val="007456EE"/>
    <w:rsid w:val="007529A5"/>
    <w:rsid w:val="00753999"/>
    <w:rsid w:val="00764884"/>
    <w:rsid w:val="00776030"/>
    <w:rsid w:val="00783FC3"/>
    <w:rsid w:val="00785AD9"/>
    <w:rsid w:val="007B3EDB"/>
    <w:rsid w:val="007C3E7D"/>
    <w:rsid w:val="007D3A4A"/>
    <w:rsid w:val="007D7B99"/>
    <w:rsid w:val="007E2116"/>
    <w:rsid w:val="007E2174"/>
    <w:rsid w:val="007E2B51"/>
    <w:rsid w:val="007E510D"/>
    <w:rsid w:val="007E5FFD"/>
    <w:rsid w:val="00802BF4"/>
    <w:rsid w:val="00810E75"/>
    <w:rsid w:val="00814BE2"/>
    <w:rsid w:val="00814F6F"/>
    <w:rsid w:val="00825B27"/>
    <w:rsid w:val="008301C4"/>
    <w:rsid w:val="0083503C"/>
    <w:rsid w:val="0084217D"/>
    <w:rsid w:val="00842CEF"/>
    <w:rsid w:val="00847057"/>
    <w:rsid w:val="00851526"/>
    <w:rsid w:val="00852B51"/>
    <w:rsid w:val="0085565F"/>
    <w:rsid w:val="00856BF0"/>
    <w:rsid w:val="008600E8"/>
    <w:rsid w:val="00861E74"/>
    <w:rsid w:val="00863E46"/>
    <w:rsid w:val="0087408F"/>
    <w:rsid w:val="00877BF1"/>
    <w:rsid w:val="008853B4"/>
    <w:rsid w:val="00887622"/>
    <w:rsid w:val="008912AD"/>
    <w:rsid w:val="008A086F"/>
    <w:rsid w:val="008A445A"/>
    <w:rsid w:val="008A5C97"/>
    <w:rsid w:val="008B20E9"/>
    <w:rsid w:val="008B3A3F"/>
    <w:rsid w:val="008B428D"/>
    <w:rsid w:val="008B53DE"/>
    <w:rsid w:val="008C4BA4"/>
    <w:rsid w:val="008C4F09"/>
    <w:rsid w:val="008C6317"/>
    <w:rsid w:val="008D2A4A"/>
    <w:rsid w:val="008D4E56"/>
    <w:rsid w:val="008D5883"/>
    <w:rsid w:val="008E5DC3"/>
    <w:rsid w:val="008F2ACC"/>
    <w:rsid w:val="008F2BA1"/>
    <w:rsid w:val="009015BA"/>
    <w:rsid w:val="00930063"/>
    <w:rsid w:val="00932E6D"/>
    <w:rsid w:val="00935A96"/>
    <w:rsid w:val="00945455"/>
    <w:rsid w:val="00947B70"/>
    <w:rsid w:val="00950849"/>
    <w:rsid w:val="00955C23"/>
    <w:rsid w:val="00956698"/>
    <w:rsid w:val="00980368"/>
    <w:rsid w:val="009816CE"/>
    <w:rsid w:val="00983B7C"/>
    <w:rsid w:val="009951D1"/>
    <w:rsid w:val="00995D01"/>
    <w:rsid w:val="009A31ED"/>
    <w:rsid w:val="009B26EC"/>
    <w:rsid w:val="009C6C5B"/>
    <w:rsid w:val="009D1B33"/>
    <w:rsid w:val="009D2F33"/>
    <w:rsid w:val="009D6010"/>
    <w:rsid w:val="009E6375"/>
    <w:rsid w:val="009F13D1"/>
    <w:rsid w:val="009F2525"/>
    <w:rsid w:val="009F6A54"/>
    <w:rsid w:val="00A14154"/>
    <w:rsid w:val="00A14DD4"/>
    <w:rsid w:val="00A278AB"/>
    <w:rsid w:val="00A30919"/>
    <w:rsid w:val="00A334EB"/>
    <w:rsid w:val="00A343B1"/>
    <w:rsid w:val="00A424AA"/>
    <w:rsid w:val="00A516F2"/>
    <w:rsid w:val="00A5210E"/>
    <w:rsid w:val="00A562B2"/>
    <w:rsid w:val="00A61903"/>
    <w:rsid w:val="00A7197F"/>
    <w:rsid w:val="00A84D86"/>
    <w:rsid w:val="00A85B08"/>
    <w:rsid w:val="00A93992"/>
    <w:rsid w:val="00A957DA"/>
    <w:rsid w:val="00A97AC1"/>
    <w:rsid w:val="00AB2144"/>
    <w:rsid w:val="00AB7E47"/>
    <w:rsid w:val="00AC1C68"/>
    <w:rsid w:val="00AC6AA6"/>
    <w:rsid w:val="00AC7B64"/>
    <w:rsid w:val="00AD2D64"/>
    <w:rsid w:val="00AE2936"/>
    <w:rsid w:val="00AE59FA"/>
    <w:rsid w:val="00AE745D"/>
    <w:rsid w:val="00B03B62"/>
    <w:rsid w:val="00B13D11"/>
    <w:rsid w:val="00B228E8"/>
    <w:rsid w:val="00B24B9E"/>
    <w:rsid w:val="00B347DF"/>
    <w:rsid w:val="00B4247E"/>
    <w:rsid w:val="00B424FD"/>
    <w:rsid w:val="00B53CE6"/>
    <w:rsid w:val="00B54D0F"/>
    <w:rsid w:val="00B576CA"/>
    <w:rsid w:val="00B610BA"/>
    <w:rsid w:val="00B621CA"/>
    <w:rsid w:val="00B6695B"/>
    <w:rsid w:val="00B82272"/>
    <w:rsid w:val="00B84BE0"/>
    <w:rsid w:val="00B943BA"/>
    <w:rsid w:val="00BA0491"/>
    <w:rsid w:val="00BA0B10"/>
    <w:rsid w:val="00BB1E4B"/>
    <w:rsid w:val="00BB3D12"/>
    <w:rsid w:val="00BB46CF"/>
    <w:rsid w:val="00BB7221"/>
    <w:rsid w:val="00BC17E6"/>
    <w:rsid w:val="00BC208F"/>
    <w:rsid w:val="00BD0EFB"/>
    <w:rsid w:val="00BD68E7"/>
    <w:rsid w:val="00BF4998"/>
    <w:rsid w:val="00C01C12"/>
    <w:rsid w:val="00C212D6"/>
    <w:rsid w:val="00C21AB0"/>
    <w:rsid w:val="00C4262F"/>
    <w:rsid w:val="00C46B7A"/>
    <w:rsid w:val="00C64662"/>
    <w:rsid w:val="00C71480"/>
    <w:rsid w:val="00C75C23"/>
    <w:rsid w:val="00C80871"/>
    <w:rsid w:val="00C878FC"/>
    <w:rsid w:val="00CA2654"/>
    <w:rsid w:val="00CA3814"/>
    <w:rsid w:val="00CC2528"/>
    <w:rsid w:val="00CC6128"/>
    <w:rsid w:val="00CC7AD7"/>
    <w:rsid w:val="00CD3281"/>
    <w:rsid w:val="00CD498B"/>
    <w:rsid w:val="00CE3E37"/>
    <w:rsid w:val="00CF6478"/>
    <w:rsid w:val="00CF6740"/>
    <w:rsid w:val="00D00C39"/>
    <w:rsid w:val="00D0616C"/>
    <w:rsid w:val="00D06AAC"/>
    <w:rsid w:val="00D06B77"/>
    <w:rsid w:val="00D112C4"/>
    <w:rsid w:val="00D27F8A"/>
    <w:rsid w:val="00D50B60"/>
    <w:rsid w:val="00D55AD9"/>
    <w:rsid w:val="00D56A50"/>
    <w:rsid w:val="00D60595"/>
    <w:rsid w:val="00D717B2"/>
    <w:rsid w:val="00D71A88"/>
    <w:rsid w:val="00D7220D"/>
    <w:rsid w:val="00D82091"/>
    <w:rsid w:val="00D8326C"/>
    <w:rsid w:val="00D8582E"/>
    <w:rsid w:val="00D87E19"/>
    <w:rsid w:val="00D918A8"/>
    <w:rsid w:val="00DA1F68"/>
    <w:rsid w:val="00DC1BA7"/>
    <w:rsid w:val="00DD66DF"/>
    <w:rsid w:val="00DE4FFD"/>
    <w:rsid w:val="00E06A5D"/>
    <w:rsid w:val="00E1185A"/>
    <w:rsid w:val="00E14DAE"/>
    <w:rsid w:val="00E16FFE"/>
    <w:rsid w:val="00E172EE"/>
    <w:rsid w:val="00E251E2"/>
    <w:rsid w:val="00E3592A"/>
    <w:rsid w:val="00E40D9E"/>
    <w:rsid w:val="00E424DB"/>
    <w:rsid w:val="00E451E2"/>
    <w:rsid w:val="00E569A8"/>
    <w:rsid w:val="00E80201"/>
    <w:rsid w:val="00E87BBA"/>
    <w:rsid w:val="00EA104C"/>
    <w:rsid w:val="00EA288D"/>
    <w:rsid w:val="00EA4FE3"/>
    <w:rsid w:val="00EA5636"/>
    <w:rsid w:val="00EC0560"/>
    <w:rsid w:val="00EC3D44"/>
    <w:rsid w:val="00EC5166"/>
    <w:rsid w:val="00EC61AC"/>
    <w:rsid w:val="00ED101B"/>
    <w:rsid w:val="00ED50F0"/>
    <w:rsid w:val="00ED714B"/>
    <w:rsid w:val="00EE2478"/>
    <w:rsid w:val="00EE74E0"/>
    <w:rsid w:val="00EF3620"/>
    <w:rsid w:val="00F01C5E"/>
    <w:rsid w:val="00F06B0D"/>
    <w:rsid w:val="00F14ADD"/>
    <w:rsid w:val="00F21CB3"/>
    <w:rsid w:val="00F23240"/>
    <w:rsid w:val="00F24075"/>
    <w:rsid w:val="00F276A3"/>
    <w:rsid w:val="00F311D6"/>
    <w:rsid w:val="00F46DCE"/>
    <w:rsid w:val="00F54F8B"/>
    <w:rsid w:val="00F57F61"/>
    <w:rsid w:val="00F6002A"/>
    <w:rsid w:val="00F6009F"/>
    <w:rsid w:val="00F66901"/>
    <w:rsid w:val="00F77E3E"/>
    <w:rsid w:val="00F8451D"/>
    <w:rsid w:val="00F90AAB"/>
    <w:rsid w:val="00F95DC6"/>
    <w:rsid w:val="00FA304B"/>
    <w:rsid w:val="00FB1B7B"/>
    <w:rsid w:val="00FB6CDD"/>
    <w:rsid w:val="00FC0A13"/>
    <w:rsid w:val="00FC29E3"/>
    <w:rsid w:val="00FC59D3"/>
    <w:rsid w:val="00FD1D13"/>
    <w:rsid w:val="00FD2E0F"/>
    <w:rsid w:val="00FD7B5B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350C0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E5DC3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350C08"/>
    <w:rPr>
      <w:rFonts w:ascii="Cambria" w:hAnsi="Cambria" w:cs="Times New Roman"/>
      <w:color w:val="404040"/>
      <w:sz w:val="20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5DC3"/>
    <w:rPr>
      <w:rFonts w:cs="Times New Roman"/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8E5DC3"/>
    <w:rPr>
      <w:rFonts w:ascii="Cambria" w:hAnsi="Cambria" w:cs="Times New Roman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E5DC3"/>
    <w:rPr>
      <w:rFonts w:ascii="Cambria" w:hAnsi="Cambria" w:cs="Times New Roman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8E5DC3"/>
    <w:rPr>
      <w:rFonts w:cs="Times New Roman"/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  <w:szCs w:val="20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  <w:style w:type="paragraph" w:customStyle="1" w:styleId="Default">
    <w:name w:val="Default"/>
    <w:uiPriority w:val="99"/>
    <w:rsid w:val="00B53C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rsid w:val="00956698"/>
    <w:rPr>
      <w:rFonts w:cs="Times New Roman"/>
      <w:color w:val="0000FF"/>
      <w:u w:val="single"/>
    </w:rPr>
  </w:style>
  <w:style w:type="paragraph" w:customStyle="1" w:styleId="Textodstavce">
    <w:name w:val="Text odstavce"/>
    <w:basedOn w:val="Normln"/>
    <w:uiPriority w:val="99"/>
    <w:rsid w:val="00362DB1"/>
    <w:pPr>
      <w:numPr>
        <w:numId w:val="2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362DB1"/>
    <w:pPr>
      <w:numPr>
        <w:ilvl w:val="2"/>
        <w:numId w:val="2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362DB1"/>
    <w:pPr>
      <w:numPr>
        <w:ilvl w:val="1"/>
        <w:numId w:val="22"/>
      </w:numPr>
      <w:suppressAutoHyphens w:val="0"/>
      <w:jc w:val="both"/>
      <w:outlineLvl w:val="7"/>
    </w:pPr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350C0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E5DC3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350C08"/>
    <w:rPr>
      <w:rFonts w:ascii="Cambria" w:hAnsi="Cambria" w:cs="Times New Roman"/>
      <w:color w:val="404040"/>
      <w:sz w:val="20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5DC3"/>
    <w:rPr>
      <w:rFonts w:cs="Times New Roman"/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8E5DC3"/>
    <w:rPr>
      <w:rFonts w:ascii="Cambria" w:hAnsi="Cambria" w:cs="Times New Roman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E5DC3"/>
    <w:rPr>
      <w:rFonts w:ascii="Cambria" w:hAnsi="Cambria" w:cs="Times New Roman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8E5DC3"/>
    <w:rPr>
      <w:rFonts w:cs="Times New Roman"/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  <w:szCs w:val="20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  <w:style w:type="paragraph" w:customStyle="1" w:styleId="Default">
    <w:name w:val="Default"/>
    <w:uiPriority w:val="99"/>
    <w:rsid w:val="00B53C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rsid w:val="00956698"/>
    <w:rPr>
      <w:rFonts w:cs="Times New Roman"/>
      <w:color w:val="0000FF"/>
      <w:u w:val="single"/>
    </w:rPr>
  </w:style>
  <w:style w:type="paragraph" w:customStyle="1" w:styleId="Textodstavce">
    <w:name w:val="Text odstavce"/>
    <w:basedOn w:val="Normln"/>
    <w:uiPriority w:val="99"/>
    <w:rsid w:val="00362DB1"/>
    <w:pPr>
      <w:numPr>
        <w:numId w:val="2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362DB1"/>
    <w:pPr>
      <w:numPr>
        <w:ilvl w:val="2"/>
        <w:numId w:val="2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362DB1"/>
    <w:pPr>
      <w:numPr>
        <w:ilvl w:val="1"/>
        <w:numId w:val="22"/>
      </w:numPr>
      <w:suppressAutoHyphens w:val="0"/>
      <w:jc w:val="both"/>
      <w:outlineLvl w:val="7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9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94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48372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94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4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9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48382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94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4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  b   e   c    N   o   v   ý     O   l   d   ř   i   c   h   o   v</vt:lpstr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 b   e   c    N   o   v   ý     O   l   d   ř   i   c   h   o   v</dc:title>
  <dc:creator>Marcela Novotná</dc:creator>
  <cp:lastModifiedBy>KNIHOVNA</cp:lastModifiedBy>
  <cp:revision>2</cp:revision>
  <cp:lastPrinted>2014-02-13T08:59:00Z</cp:lastPrinted>
  <dcterms:created xsi:type="dcterms:W3CDTF">2014-02-13T08:59:00Z</dcterms:created>
  <dcterms:modified xsi:type="dcterms:W3CDTF">2014-02-13T08:59:00Z</dcterms:modified>
</cp:coreProperties>
</file>